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11" w:rsidRPr="000051CE" w:rsidRDefault="00293A3B" w:rsidP="00BF46F2">
      <w:pPr>
        <w:jc w:val="center"/>
        <w:rPr>
          <w:rFonts w:ascii="AR BERKLEY" w:hAnsi="AR BERKLEY"/>
          <w:b/>
          <w:sz w:val="36"/>
          <w:szCs w:val="36"/>
        </w:rPr>
      </w:pPr>
      <w:bookmarkStart w:id="0" w:name="_GoBack"/>
      <w:bookmarkEnd w:id="0"/>
      <w:r>
        <w:rPr>
          <w:rFonts w:ascii="AR BERKLEY" w:hAnsi="AR BERKLEY"/>
          <w:b/>
          <w:sz w:val="36"/>
          <w:szCs w:val="36"/>
        </w:rPr>
        <w:t>4th</w:t>
      </w:r>
      <w:r w:rsidR="00BF46F2" w:rsidRPr="000051CE">
        <w:rPr>
          <w:rFonts w:ascii="AR BERKLEY" w:hAnsi="AR BERKLEY"/>
          <w:b/>
          <w:sz w:val="36"/>
          <w:szCs w:val="36"/>
        </w:rPr>
        <w:t xml:space="preserve"> Annual Lone Wolf District Holiday Hog Jackpot</w:t>
      </w:r>
    </w:p>
    <w:p w:rsidR="00BF46F2" w:rsidRPr="000051CE" w:rsidRDefault="00BF46F2" w:rsidP="00BF46F2">
      <w:pPr>
        <w:jc w:val="center"/>
        <w:rPr>
          <w:rFonts w:ascii="AR BERKLEY" w:hAnsi="AR BERKLEY"/>
          <w:b/>
          <w:sz w:val="36"/>
          <w:szCs w:val="36"/>
        </w:rPr>
      </w:pPr>
      <w:r w:rsidRPr="000051CE">
        <w:rPr>
          <w:rFonts w:ascii="AR BERKLEY" w:hAnsi="AR BERKLEY"/>
          <w:b/>
          <w:sz w:val="36"/>
          <w:szCs w:val="36"/>
        </w:rPr>
        <w:t>Sponsored By: Friends and Families of Loraine FFA</w:t>
      </w:r>
    </w:p>
    <w:p w:rsidR="00BF46F2" w:rsidRPr="000051CE" w:rsidRDefault="00BF46F2" w:rsidP="00BF46F2">
      <w:pPr>
        <w:jc w:val="center"/>
        <w:rPr>
          <w:rFonts w:ascii="AR BERKLEY" w:hAnsi="AR BERKLEY"/>
          <w:b/>
          <w:sz w:val="36"/>
          <w:szCs w:val="36"/>
        </w:rPr>
      </w:pPr>
      <w:r w:rsidRPr="000051CE">
        <w:rPr>
          <w:rFonts w:ascii="AR BERKLEY" w:hAnsi="AR BERKLEY"/>
          <w:b/>
          <w:sz w:val="36"/>
          <w:szCs w:val="36"/>
        </w:rPr>
        <w:t xml:space="preserve">Saturday December </w:t>
      </w:r>
      <w:r w:rsidR="00293A3B">
        <w:rPr>
          <w:rFonts w:ascii="AR BERKLEY" w:hAnsi="AR BERKLEY"/>
          <w:b/>
          <w:sz w:val="36"/>
          <w:szCs w:val="36"/>
        </w:rPr>
        <w:t>14</w:t>
      </w:r>
      <w:r w:rsidRPr="000051CE">
        <w:rPr>
          <w:rFonts w:ascii="AR BERKLEY" w:hAnsi="AR BERKLEY"/>
          <w:b/>
          <w:sz w:val="36"/>
          <w:szCs w:val="36"/>
        </w:rPr>
        <w:t>, 201</w:t>
      </w:r>
      <w:r w:rsidR="00293A3B">
        <w:rPr>
          <w:rFonts w:ascii="AR BERKLEY" w:hAnsi="AR BERKLEY"/>
          <w:b/>
          <w:sz w:val="36"/>
          <w:szCs w:val="36"/>
        </w:rPr>
        <w:t>3</w:t>
      </w:r>
    </w:p>
    <w:p w:rsidR="00BF46F2" w:rsidRPr="000051CE" w:rsidRDefault="00BF46F2" w:rsidP="00BF46F2">
      <w:pPr>
        <w:jc w:val="center"/>
        <w:rPr>
          <w:rFonts w:ascii="AR BERKLEY" w:hAnsi="AR BERKLEY"/>
          <w:b/>
          <w:sz w:val="36"/>
          <w:szCs w:val="36"/>
        </w:rPr>
      </w:pPr>
      <w:r w:rsidRPr="000051CE">
        <w:rPr>
          <w:rFonts w:ascii="AR BERKLEY" w:hAnsi="AR BERKLEY"/>
          <w:b/>
          <w:sz w:val="36"/>
          <w:szCs w:val="36"/>
        </w:rPr>
        <w:t>Loraine Ag Farm Facilities- HWY 644 South</w:t>
      </w:r>
    </w:p>
    <w:p w:rsidR="00BF46F2" w:rsidRPr="000051CE" w:rsidRDefault="00BF46F2" w:rsidP="00BF46F2">
      <w:pPr>
        <w:jc w:val="center"/>
        <w:rPr>
          <w:rFonts w:ascii="AR BERKLEY" w:hAnsi="AR BERKLEY"/>
          <w:b/>
          <w:sz w:val="36"/>
          <w:szCs w:val="36"/>
        </w:rPr>
      </w:pPr>
      <w:r w:rsidRPr="000051CE">
        <w:rPr>
          <w:rFonts w:ascii="AR BERKLEY" w:hAnsi="AR BERKLEY"/>
          <w:b/>
          <w:sz w:val="36"/>
          <w:szCs w:val="36"/>
        </w:rPr>
        <w:t>Weight Cards turned in by Noon- Show begins at 1:30</w:t>
      </w:r>
    </w:p>
    <w:p w:rsidR="00BF46F2" w:rsidRPr="00090F14" w:rsidRDefault="00BF46F2" w:rsidP="00BF46F2">
      <w:pPr>
        <w:pStyle w:val="ListParagraph"/>
        <w:numPr>
          <w:ilvl w:val="0"/>
          <w:numId w:val="1"/>
        </w:numPr>
        <w:rPr>
          <w:rFonts w:ascii="AR CENA" w:hAnsi="AR CENA"/>
          <w:sz w:val="24"/>
          <w:szCs w:val="24"/>
        </w:rPr>
      </w:pPr>
      <w:r w:rsidRPr="00090F14">
        <w:rPr>
          <w:rFonts w:ascii="AR CENA" w:hAnsi="AR CENA"/>
          <w:sz w:val="24"/>
          <w:szCs w:val="24"/>
        </w:rPr>
        <w:t xml:space="preserve">This jackpot show will be for showmanship practice to get ready for the spring shows. It will be open to any </w:t>
      </w:r>
      <w:proofErr w:type="spellStart"/>
      <w:r w:rsidR="000051CE" w:rsidRPr="00090F14">
        <w:rPr>
          <w:rFonts w:ascii="AR CENA" w:hAnsi="AR CENA"/>
          <w:sz w:val="24"/>
          <w:szCs w:val="24"/>
        </w:rPr>
        <w:t>Jr</w:t>
      </w:r>
      <w:proofErr w:type="spellEnd"/>
      <w:r w:rsidR="000051CE" w:rsidRPr="00090F14">
        <w:rPr>
          <w:rFonts w:ascii="AR CENA" w:hAnsi="AR CENA"/>
          <w:sz w:val="24"/>
          <w:szCs w:val="24"/>
        </w:rPr>
        <w:t xml:space="preserve"> or </w:t>
      </w:r>
      <w:proofErr w:type="spellStart"/>
      <w:r w:rsidR="000051CE" w:rsidRPr="00090F14">
        <w:rPr>
          <w:rFonts w:ascii="AR CENA" w:hAnsi="AR CENA"/>
          <w:sz w:val="24"/>
          <w:szCs w:val="24"/>
        </w:rPr>
        <w:t>Sr</w:t>
      </w:r>
      <w:proofErr w:type="spellEnd"/>
      <w:r w:rsidR="000051CE" w:rsidRPr="00090F14">
        <w:rPr>
          <w:rFonts w:ascii="AR CENA" w:hAnsi="AR CENA"/>
          <w:sz w:val="24"/>
          <w:szCs w:val="24"/>
        </w:rPr>
        <w:t xml:space="preserve"> </w:t>
      </w:r>
      <w:r w:rsidRPr="00090F14">
        <w:rPr>
          <w:rFonts w:ascii="AR CENA" w:hAnsi="AR CENA"/>
          <w:sz w:val="24"/>
          <w:szCs w:val="24"/>
        </w:rPr>
        <w:t xml:space="preserve">FFA member from the schools within the </w:t>
      </w:r>
      <w:r w:rsidRPr="00090F14">
        <w:rPr>
          <w:rFonts w:ascii="AR CENA" w:hAnsi="AR CENA"/>
          <w:b/>
          <w:sz w:val="24"/>
          <w:szCs w:val="24"/>
          <w:u w:val="single"/>
        </w:rPr>
        <w:t>Lone Wolf District only</w:t>
      </w:r>
      <w:r w:rsidRPr="00090F14">
        <w:rPr>
          <w:rFonts w:ascii="AR CENA" w:hAnsi="AR CENA"/>
          <w:sz w:val="24"/>
          <w:szCs w:val="24"/>
        </w:rPr>
        <w:t xml:space="preserve">. This year the pigs will be on sand, </w:t>
      </w:r>
      <w:r w:rsidRPr="00090F14">
        <w:rPr>
          <w:rFonts w:ascii="AR CENA" w:hAnsi="AR CENA"/>
          <w:b/>
          <w:sz w:val="24"/>
          <w:szCs w:val="24"/>
          <w:u w:val="single"/>
        </w:rPr>
        <w:t>please do not bring bedding</w:t>
      </w:r>
      <w:r w:rsidRPr="00090F14">
        <w:rPr>
          <w:rFonts w:ascii="AR CENA" w:hAnsi="AR CENA"/>
          <w:sz w:val="24"/>
          <w:szCs w:val="24"/>
        </w:rPr>
        <w:t xml:space="preserve">. With the holiday approaching and the shows that matter in your respected areas, </w:t>
      </w:r>
      <w:r w:rsidRPr="00090F14">
        <w:rPr>
          <w:rFonts w:ascii="AR CENA" w:hAnsi="AR CENA"/>
          <w:b/>
          <w:sz w:val="24"/>
          <w:szCs w:val="24"/>
          <w:u w:val="single"/>
        </w:rPr>
        <w:t>clipping of the hogs is not needed</w:t>
      </w:r>
      <w:r w:rsidRPr="00090F14">
        <w:rPr>
          <w:rFonts w:ascii="AR CENA" w:hAnsi="AR CENA"/>
          <w:sz w:val="24"/>
          <w:szCs w:val="24"/>
        </w:rPr>
        <w:t xml:space="preserve">. This show is for practice for young kids to get ring experience. </w:t>
      </w:r>
    </w:p>
    <w:p w:rsidR="00BF46F2" w:rsidRPr="00090F14" w:rsidRDefault="00BF46F2" w:rsidP="00BF46F2">
      <w:pPr>
        <w:pStyle w:val="ListParagraph"/>
        <w:numPr>
          <w:ilvl w:val="0"/>
          <w:numId w:val="1"/>
        </w:numPr>
        <w:rPr>
          <w:rFonts w:ascii="AR CENA" w:hAnsi="AR CENA"/>
          <w:sz w:val="24"/>
          <w:szCs w:val="24"/>
        </w:rPr>
      </w:pPr>
      <w:r w:rsidRPr="00090F14">
        <w:rPr>
          <w:rFonts w:ascii="AR CENA" w:hAnsi="AR CENA"/>
          <w:sz w:val="24"/>
          <w:szCs w:val="24"/>
        </w:rPr>
        <w:t>Weigh your own, class your own.</w:t>
      </w:r>
    </w:p>
    <w:p w:rsidR="00BF46F2" w:rsidRPr="00090F14" w:rsidRDefault="00BF46F2" w:rsidP="00BF46F2">
      <w:pPr>
        <w:pStyle w:val="ListParagraph"/>
        <w:numPr>
          <w:ilvl w:val="0"/>
          <w:numId w:val="1"/>
        </w:numPr>
        <w:rPr>
          <w:rFonts w:ascii="AR CENA" w:hAnsi="AR CENA"/>
          <w:sz w:val="24"/>
          <w:szCs w:val="24"/>
        </w:rPr>
      </w:pPr>
      <w:r w:rsidRPr="00090F14">
        <w:rPr>
          <w:rFonts w:ascii="AR CENA" w:hAnsi="AR CENA"/>
          <w:sz w:val="24"/>
          <w:szCs w:val="24"/>
        </w:rPr>
        <w:t>$1</w:t>
      </w:r>
      <w:r w:rsidR="00426800">
        <w:rPr>
          <w:rFonts w:ascii="AR CENA" w:hAnsi="AR CENA"/>
          <w:sz w:val="24"/>
          <w:szCs w:val="24"/>
        </w:rPr>
        <w:t>0</w:t>
      </w:r>
      <w:r w:rsidRPr="00090F14">
        <w:rPr>
          <w:rFonts w:ascii="AR CENA" w:hAnsi="AR CENA"/>
          <w:sz w:val="24"/>
          <w:szCs w:val="24"/>
        </w:rPr>
        <w:t xml:space="preserve"> entry fee—No early entries. Enter upon arrival.</w:t>
      </w:r>
    </w:p>
    <w:p w:rsidR="00BF46F2" w:rsidRPr="00090F14" w:rsidRDefault="00BF46F2" w:rsidP="00BF46F2">
      <w:pPr>
        <w:pStyle w:val="ListParagraph"/>
        <w:numPr>
          <w:ilvl w:val="0"/>
          <w:numId w:val="1"/>
        </w:numPr>
        <w:rPr>
          <w:rFonts w:ascii="AR CENA" w:hAnsi="AR CENA"/>
          <w:sz w:val="24"/>
          <w:szCs w:val="24"/>
        </w:rPr>
      </w:pPr>
      <w:r w:rsidRPr="00090F14">
        <w:rPr>
          <w:rFonts w:ascii="AR CENA" w:hAnsi="AR CENA"/>
          <w:sz w:val="24"/>
          <w:szCs w:val="24"/>
        </w:rPr>
        <w:t>Prizes given to grand and reserve as well as breed division winners. The traditional door prizes will be given as well throughout the show.</w:t>
      </w:r>
    </w:p>
    <w:p w:rsidR="00BF46F2" w:rsidRPr="00090F14" w:rsidRDefault="00BF46F2" w:rsidP="00BF46F2">
      <w:pPr>
        <w:pStyle w:val="ListParagraph"/>
        <w:numPr>
          <w:ilvl w:val="0"/>
          <w:numId w:val="1"/>
        </w:numPr>
        <w:rPr>
          <w:rFonts w:ascii="AR CENA" w:hAnsi="AR CENA"/>
          <w:sz w:val="24"/>
          <w:szCs w:val="24"/>
        </w:rPr>
      </w:pPr>
      <w:r w:rsidRPr="00090F14">
        <w:rPr>
          <w:rFonts w:ascii="AR CENA" w:hAnsi="AR CENA"/>
          <w:sz w:val="24"/>
          <w:szCs w:val="24"/>
        </w:rPr>
        <w:t xml:space="preserve">This year, there will be a soup, stew, chili and bean kitchen. No concession. The food will be help yourself throughout the day for donations only. </w:t>
      </w:r>
    </w:p>
    <w:p w:rsidR="000051CE" w:rsidRPr="00090F14" w:rsidRDefault="000051CE" w:rsidP="00BF46F2">
      <w:pPr>
        <w:pStyle w:val="ListParagraph"/>
        <w:numPr>
          <w:ilvl w:val="0"/>
          <w:numId w:val="1"/>
        </w:numPr>
        <w:rPr>
          <w:rFonts w:ascii="AR CENA" w:hAnsi="AR CENA"/>
          <w:sz w:val="24"/>
          <w:szCs w:val="24"/>
        </w:rPr>
      </w:pPr>
      <w:r w:rsidRPr="00090F14">
        <w:rPr>
          <w:rFonts w:ascii="AR CENA" w:hAnsi="AR CENA"/>
          <w:sz w:val="24"/>
          <w:szCs w:val="24"/>
        </w:rPr>
        <w:t xml:space="preserve">$5 Jackpot showmanship at the conclusion of the show broken up by age divisions. </w:t>
      </w:r>
    </w:p>
    <w:p w:rsidR="000051CE" w:rsidRPr="00090F14" w:rsidRDefault="000051CE" w:rsidP="000051CE">
      <w:pPr>
        <w:pStyle w:val="ListParagraph"/>
        <w:numPr>
          <w:ilvl w:val="0"/>
          <w:numId w:val="1"/>
        </w:numPr>
        <w:rPr>
          <w:rFonts w:ascii="AR CENA" w:hAnsi="AR CENA"/>
          <w:sz w:val="24"/>
          <w:szCs w:val="24"/>
        </w:rPr>
      </w:pPr>
      <w:r w:rsidRPr="00090F14">
        <w:rPr>
          <w:rFonts w:ascii="AR CENA" w:hAnsi="AR CENA"/>
          <w:sz w:val="24"/>
          <w:szCs w:val="24"/>
        </w:rPr>
        <w:t xml:space="preserve">$10 jackpot showmanship for alumni, </w:t>
      </w:r>
      <w:proofErr w:type="spellStart"/>
      <w:proofErr w:type="gramStart"/>
      <w:r w:rsidRPr="00090F14">
        <w:rPr>
          <w:rFonts w:ascii="AR CENA" w:hAnsi="AR CENA"/>
          <w:sz w:val="24"/>
          <w:szCs w:val="24"/>
        </w:rPr>
        <w:t>ag</w:t>
      </w:r>
      <w:proofErr w:type="spellEnd"/>
      <w:proofErr w:type="gramEnd"/>
      <w:r w:rsidRPr="00090F14">
        <w:rPr>
          <w:rFonts w:ascii="AR CENA" w:hAnsi="AR CENA"/>
          <w:sz w:val="24"/>
          <w:szCs w:val="24"/>
        </w:rPr>
        <w:t xml:space="preserve"> teachers, out of school friends of the FFA.</w:t>
      </w:r>
    </w:p>
    <w:p w:rsidR="000051CE" w:rsidRPr="00090F14" w:rsidRDefault="000051CE" w:rsidP="000051CE">
      <w:pPr>
        <w:pStyle w:val="ListParagraph"/>
        <w:numPr>
          <w:ilvl w:val="0"/>
          <w:numId w:val="1"/>
        </w:numPr>
        <w:rPr>
          <w:rFonts w:ascii="AR CENA" w:hAnsi="AR CENA"/>
          <w:sz w:val="24"/>
          <w:szCs w:val="24"/>
        </w:rPr>
      </w:pPr>
      <w:r w:rsidRPr="00090F14">
        <w:rPr>
          <w:rFonts w:ascii="AR CENA" w:hAnsi="AR CENA"/>
          <w:sz w:val="24"/>
          <w:szCs w:val="24"/>
        </w:rPr>
        <w:t>Inside Wash racks are available with weather depending. If too cold, no need to stress and wash.</w:t>
      </w:r>
    </w:p>
    <w:p w:rsidR="000051CE" w:rsidRPr="00090F14" w:rsidRDefault="000051CE" w:rsidP="000051CE">
      <w:pPr>
        <w:pStyle w:val="ListParagraph"/>
        <w:numPr>
          <w:ilvl w:val="0"/>
          <w:numId w:val="1"/>
        </w:numPr>
        <w:rPr>
          <w:rFonts w:ascii="AR CENA" w:hAnsi="AR CENA"/>
          <w:sz w:val="24"/>
          <w:szCs w:val="24"/>
        </w:rPr>
      </w:pPr>
      <w:r w:rsidRPr="00090F14">
        <w:rPr>
          <w:rFonts w:ascii="AR CENA" w:hAnsi="AR CENA"/>
          <w:sz w:val="24"/>
          <w:szCs w:val="24"/>
        </w:rPr>
        <w:t>You may show out of trailers if you choose.</w:t>
      </w:r>
    </w:p>
    <w:p w:rsidR="000051CE" w:rsidRPr="00090F14" w:rsidRDefault="000051CE" w:rsidP="000051CE">
      <w:pPr>
        <w:pStyle w:val="ListParagraph"/>
        <w:numPr>
          <w:ilvl w:val="0"/>
          <w:numId w:val="1"/>
        </w:numPr>
        <w:rPr>
          <w:rFonts w:ascii="AR CENA" w:hAnsi="AR CENA"/>
          <w:sz w:val="24"/>
          <w:szCs w:val="24"/>
        </w:rPr>
      </w:pPr>
      <w:r w:rsidRPr="00090F14">
        <w:rPr>
          <w:rFonts w:ascii="AR CENA" w:hAnsi="AR CENA"/>
          <w:sz w:val="24"/>
          <w:szCs w:val="24"/>
        </w:rPr>
        <w:t xml:space="preserve">Judge: </w:t>
      </w:r>
      <w:r w:rsidR="00293A3B">
        <w:rPr>
          <w:rFonts w:ascii="AR CENA" w:hAnsi="AR CENA"/>
          <w:sz w:val="24"/>
          <w:szCs w:val="24"/>
        </w:rPr>
        <w:t>Mr. Bill Bender—Abilene, Texas</w:t>
      </w:r>
    </w:p>
    <w:p w:rsidR="000051CE" w:rsidRPr="00090F14" w:rsidRDefault="000051CE" w:rsidP="000051CE">
      <w:pPr>
        <w:rPr>
          <w:rFonts w:ascii="AR CENA" w:hAnsi="AR CENA"/>
          <w:sz w:val="24"/>
          <w:szCs w:val="24"/>
        </w:rPr>
      </w:pPr>
      <w:r w:rsidRPr="00090F14">
        <w:rPr>
          <w:rFonts w:ascii="AR CENA" w:hAnsi="AR CENA"/>
          <w:sz w:val="24"/>
          <w:szCs w:val="24"/>
        </w:rPr>
        <w:t xml:space="preserve">Please feel free to call and ask any questions. Good luck to each and all of you as we prepare for this upcoming show season. This will be a laid back teaching tool to help us all better our students to prepare for the shows ahead. Please let me know the mid-week prior as to how many you plan on bringing. Please distribute this flyer to your feeders upon receiving it. Let us know if we can be of any help and I hope to see y’all on the </w:t>
      </w:r>
      <w:proofErr w:type="gramStart"/>
      <w:r w:rsidR="00293A3B">
        <w:rPr>
          <w:rFonts w:ascii="AR CENA" w:hAnsi="AR CENA"/>
          <w:sz w:val="24"/>
          <w:szCs w:val="24"/>
        </w:rPr>
        <w:t>14</w:t>
      </w:r>
      <w:r w:rsidR="00293A3B" w:rsidRPr="00293A3B">
        <w:rPr>
          <w:rFonts w:ascii="AR CENA" w:hAnsi="AR CENA"/>
          <w:sz w:val="24"/>
          <w:szCs w:val="24"/>
          <w:vertAlign w:val="superscript"/>
        </w:rPr>
        <w:t>th</w:t>
      </w:r>
      <w:r w:rsidR="00293A3B">
        <w:rPr>
          <w:rFonts w:ascii="AR CENA" w:hAnsi="AR CENA"/>
          <w:sz w:val="24"/>
          <w:szCs w:val="24"/>
        </w:rPr>
        <w:t xml:space="preserve"> </w:t>
      </w:r>
      <w:r w:rsidRPr="00090F14">
        <w:rPr>
          <w:rFonts w:ascii="AR CENA" w:hAnsi="AR CENA"/>
          <w:sz w:val="24"/>
          <w:szCs w:val="24"/>
        </w:rPr>
        <w:t>.</w:t>
      </w:r>
      <w:proofErr w:type="gramEnd"/>
    </w:p>
    <w:p w:rsidR="000051CE" w:rsidRPr="00090F14" w:rsidRDefault="000051CE" w:rsidP="000051CE">
      <w:pPr>
        <w:rPr>
          <w:rFonts w:ascii="AR CENA" w:hAnsi="AR CENA"/>
          <w:sz w:val="24"/>
          <w:szCs w:val="24"/>
        </w:rPr>
      </w:pPr>
    </w:p>
    <w:p w:rsidR="000051CE" w:rsidRPr="00090F14" w:rsidRDefault="000051CE" w:rsidP="000051CE">
      <w:pPr>
        <w:rPr>
          <w:rFonts w:ascii="AR CENA" w:hAnsi="AR CENA"/>
          <w:sz w:val="24"/>
          <w:szCs w:val="24"/>
        </w:rPr>
      </w:pPr>
      <w:r w:rsidRPr="00090F14">
        <w:rPr>
          <w:rFonts w:ascii="AR CENA" w:hAnsi="AR CENA"/>
          <w:sz w:val="24"/>
          <w:szCs w:val="24"/>
        </w:rPr>
        <w:t>Duffy Galloway</w:t>
      </w:r>
    </w:p>
    <w:p w:rsidR="000051CE" w:rsidRPr="00090F14" w:rsidRDefault="000051CE" w:rsidP="000051CE">
      <w:pPr>
        <w:rPr>
          <w:rFonts w:ascii="AR CENA" w:hAnsi="AR CENA"/>
          <w:sz w:val="24"/>
          <w:szCs w:val="24"/>
        </w:rPr>
      </w:pPr>
      <w:r w:rsidRPr="00090F14">
        <w:rPr>
          <w:rFonts w:ascii="AR CENA" w:hAnsi="AR CENA"/>
          <w:sz w:val="24"/>
          <w:szCs w:val="24"/>
        </w:rPr>
        <w:t>806-346-0497</w:t>
      </w:r>
      <w:r w:rsidR="00CA5E37">
        <w:rPr>
          <w:rFonts w:ascii="AR CENA" w:hAnsi="AR CENA"/>
          <w:sz w:val="24"/>
          <w:szCs w:val="24"/>
        </w:rPr>
        <w:t xml:space="preserve">  </w:t>
      </w:r>
      <w:r w:rsidR="00CA5E37">
        <w:rPr>
          <w:rFonts w:ascii="AR CENA" w:hAnsi="AR CENA"/>
          <w:noProof/>
          <w:sz w:val="24"/>
          <w:szCs w:val="24"/>
        </w:rPr>
        <w:t xml:space="preserve">                                            </w:t>
      </w:r>
      <w:r w:rsidR="00CA5E37">
        <w:rPr>
          <w:rFonts w:ascii="AR CENA" w:hAnsi="AR CENA"/>
          <w:noProof/>
          <w:sz w:val="24"/>
          <w:szCs w:val="24"/>
        </w:rPr>
        <w:drawing>
          <wp:inline distT="0" distB="0" distL="0" distR="0">
            <wp:extent cx="4953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619125"/>
                    </a:xfrm>
                    <a:prstGeom prst="rect">
                      <a:avLst/>
                    </a:prstGeom>
                  </pic:spPr>
                </pic:pic>
              </a:graphicData>
            </a:graphic>
          </wp:inline>
        </w:drawing>
      </w:r>
    </w:p>
    <w:sectPr w:rsidR="000051CE" w:rsidRPr="00090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AR CENA">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784"/>
    <w:multiLevelType w:val="hybridMultilevel"/>
    <w:tmpl w:val="526A4072"/>
    <w:lvl w:ilvl="0" w:tplc="15C694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F2"/>
    <w:rsid w:val="000051CE"/>
    <w:rsid w:val="00090F14"/>
    <w:rsid w:val="000F658C"/>
    <w:rsid w:val="00293A3B"/>
    <w:rsid w:val="00396B8F"/>
    <w:rsid w:val="00426800"/>
    <w:rsid w:val="009155FB"/>
    <w:rsid w:val="00BF46F2"/>
    <w:rsid w:val="00CA5E37"/>
    <w:rsid w:val="00E7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F2"/>
    <w:pPr>
      <w:ind w:left="720"/>
      <w:contextualSpacing/>
    </w:pPr>
  </w:style>
  <w:style w:type="paragraph" w:styleId="BalloonText">
    <w:name w:val="Balloon Text"/>
    <w:basedOn w:val="Normal"/>
    <w:link w:val="BalloonTextChar"/>
    <w:uiPriority w:val="99"/>
    <w:semiHidden/>
    <w:unhideWhenUsed/>
    <w:rsid w:val="00CA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F2"/>
    <w:pPr>
      <w:ind w:left="720"/>
      <w:contextualSpacing/>
    </w:pPr>
  </w:style>
  <w:style w:type="paragraph" w:styleId="BalloonText">
    <w:name w:val="Balloon Text"/>
    <w:basedOn w:val="Normal"/>
    <w:link w:val="BalloonTextChar"/>
    <w:uiPriority w:val="99"/>
    <w:semiHidden/>
    <w:unhideWhenUsed/>
    <w:rsid w:val="00CA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dgalloway</dc:creator>
  <cp:lastModifiedBy>Heather Dosser</cp:lastModifiedBy>
  <cp:revision>2</cp:revision>
  <cp:lastPrinted>2013-11-05T03:08:00Z</cp:lastPrinted>
  <dcterms:created xsi:type="dcterms:W3CDTF">2013-12-02T16:43:00Z</dcterms:created>
  <dcterms:modified xsi:type="dcterms:W3CDTF">2013-12-02T16:43:00Z</dcterms:modified>
</cp:coreProperties>
</file>